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DD" w:rsidRPr="003B7FDD" w:rsidRDefault="003B7FDD" w:rsidP="003B7F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3B7FDD" w:rsidRPr="003B7FDD" w:rsidRDefault="003B7FDD" w:rsidP="003B7F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7FDD">
        <w:rPr>
          <w:rFonts w:ascii="Times New Roman" w:hAnsi="Times New Roman" w:cs="Times New Roman"/>
          <w:bCs/>
          <w:sz w:val="24"/>
          <w:szCs w:val="24"/>
        </w:rPr>
        <w:t xml:space="preserve">отряда ЮИД </w:t>
      </w:r>
      <w:r w:rsidR="006B09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B09F0"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 w:rsidR="006B09F0">
        <w:rPr>
          <w:rFonts w:ascii="Times New Roman" w:hAnsi="Times New Roman" w:cs="Times New Roman"/>
          <w:bCs/>
          <w:sz w:val="24"/>
          <w:szCs w:val="24"/>
        </w:rPr>
        <w:t>.Ш</w:t>
      </w:r>
      <w:proofErr w:type="gramEnd"/>
      <w:r w:rsidR="006B09F0">
        <w:rPr>
          <w:rFonts w:ascii="Times New Roman" w:hAnsi="Times New Roman" w:cs="Times New Roman"/>
          <w:bCs/>
          <w:sz w:val="24"/>
          <w:szCs w:val="24"/>
        </w:rPr>
        <w:t>уранской</w:t>
      </w:r>
      <w:proofErr w:type="spellEnd"/>
      <w:r w:rsidR="006B09F0">
        <w:rPr>
          <w:rFonts w:ascii="Times New Roman" w:hAnsi="Times New Roman" w:cs="Times New Roman"/>
          <w:bCs/>
          <w:sz w:val="24"/>
          <w:szCs w:val="24"/>
        </w:rPr>
        <w:t xml:space="preserve"> ООШ </w:t>
      </w:r>
    </w:p>
    <w:p w:rsidR="003B7FDD" w:rsidRPr="003B7FDD" w:rsidRDefault="003B7FDD" w:rsidP="003B7F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Pr="003B7FD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B7FDD" w:rsidRPr="003B7FDD" w:rsidRDefault="003B7FDD" w:rsidP="003B7F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hAnsi="Times New Roman" w:cs="Times New Roman"/>
          <w:sz w:val="24"/>
          <w:szCs w:val="24"/>
        </w:rPr>
        <w:t>:  18 часов</w:t>
      </w:r>
    </w:p>
    <w:p w:rsidR="003B7FDD" w:rsidRPr="003B7FDD" w:rsidRDefault="003B7FDD" w:rsidP="003B7FDD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7FDD" w:rsidRPr="003B7FDD" w:rsidRDefault="003B7FDD" w:rsidP="003B7FD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Программа отряда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3B7FDD" w:rsidRPr="003B7FDD" w:rsidRDefault="003B7FDD" w:rsidP="003B7FDD">
      <w:pPr>
        <w:pStyle w:val="a3"/>
        <w:spacing w:after="0" w:afterAutospacing="0"/>
        <w:ind w:firstLine="360"/>
        <w:contextualSpacing/>
        <w:jc w:val="both"/>
      </w:pPr>
      <w:r w:rsidRPr="003B7FDD"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3B7FDD" w:rsidRPr="003B7FDD" w:rsidRDefault="003B7FDD" w:rsidP="003B7FDD">
      <w:pPr>
        <w:spacing w:before="80"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3B7FDD" w:rsidRPr="003B7FDD" w:rsidRDefault="003B7FDD" w:rsidP="003B7FDD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3B7FDD">
        <w:rPr>
          <w:rFonts w:ascii="Times New Roman" w:hAnsi="Times New Roman"/>
          <w:sz w:val="24"/>
          <w:szCs w:val="24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5-8 класса, в количестве 16 учащихся. </w:t>
      </w:r>
    </w:p>
    <w:p w:rsidR="003B7FDD" w:rsidRPr="003B7FDD" w:rsidRDefault="003B7FDD" w:rsidP="003B7FDD">
      <w:pPr>
        <w:pStyle w:val="a6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7FDD">
        <w:rPr>
          <w:rFonts w:ascii="Times New Roman" w:hAnsi="Times New Roman"/>
          <w:sz w:val="24"/>
          <w:szCs w:val="24"/>
        </w:rPr>
        <w:t>Работа проводится в форме тео</w:t>
      </w:r>
      <w:r w:rsidRPr="003B7FDD"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</w:t>
      </w:r>
      <w:proofErr w:type="gramStart"/>
      <w:r w:rsidRPr="003B7FDD">
        <w:rPr>
          <w:rFonts w:ascii="Times New Roman" w:hAnsi="Times New Roman"/>
          <w:sz w:val="24"/>
          <w:szCs w:val="24"/>
        </w:rPr>
        <w:t>объем</w:t>
      </w:r>
      <w:proofErr w:type="gramEnd"/>
      <w:r w:rsidRPr="003B7FDD">
        <w:rPr>
          <w:rFonts w:ascii="Times New Roman" w:hAnsi="Times New Roman"/>
          <w:sz w:val="24"/>
          <w:szCs w:val="24"/>
        </w:rPr>
        <w:t xml:space="preserve"> и интенсивность нагрузок зависят от возраста и физического состояния здоровья обучающихся.  </w:t>
      </w:r>
      <w:r w:rsidRPr="003B7FDD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</w:t>
      </w:r>
      <w:proofErr w:type="gramStart"/>
      <w:r w:rsidRPr="003B7FDD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3B7FDD">
        <w:rPr>
          <w:rFonts w:ascii="Times New Roman" w:hAnsi="Times New Roman"/>
          <w:sz w:val="24"/>
          <w:szCs w:val="24"/>
          <w:lang w:eastAsia="ru-RU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3B7FDD" w:rsidRPr="003B7FDD" w:rsidRDefault="003B7FDD" w:rsidP="003B7FDD">
      <w:pPr>
        <w:pStyle w:val="a3"/>
        <w:spacing w:after="0" w:afterAutospacing="0" w:line="240" w:lineRule="atLeast"/>
        <w:ind w:firstLine="360"/>
        <w:contextualSpacing/>
        <w:jc w:val="both"/>
      </w:pPr>
      <w:r w:rsidRPr="003B7FDD">
        <w:rPr>
          <w:b/>
          <w:bCs/>
        </w:rPr>
        <w:t>Цель программы:</w:t>
      </w:r>
      <w:r w:rsidRPr="003B7FDD"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:rsidR="003B7FDD" w:rsidRPr="003B7FDD" w:rsidRDefault="003B7FDD" w:rsidP="003B7FDD">
      <w:pPr>
        <w:pStyle w:val="a3"/>
        <w:spacing w:after="0" w:afterAutospacing="0" w:line="240" w:lineRule="atLeast"/>
        <w:ind w:firstLine="360"/>
        <w:contextualSpacing/>
        <w:jc w:val="both"/>
        <w:rPr>
          <w:b/>
          <w:bCs/>
        </w:rPr>
      </w:pPr>
    </w:p>
    <w:p w:rsidR="003B7FDD" w:rsidRPr="003B7FDD" w:rsidRDefault="003B7FDD" w:rsidP="003B7FDD">
      <w:pPr>
        <w:pStyle w:val="a3"/>
        <w:spacing w:after="0" w:afterAutospacing="0" w:line="240" w:lineRule="atLeast"/>
        <w:ind w:firstLine="360"/>
        <w:contextualSpacing/>
      </w:pPr>
      <w:r w:rsidRPr="003B7FDD">
        <w:rPr>
          <w:b/>
          <w:bCs/>
        </w:rPr>
        <w:t>Задачи программы:</w:t>
      </w:r>
    </w:p>
    <w:p w:rsidR="003B7FDD" w:rsidRPr="003B7FDD" w:rsidRDefault="003B7FDD" w:rsidP="003B7FDD">
      <w:pPr>
        <w:numPr>
          <w:ilvl w:val="0"/>
          <w:numId w:val="4"/>
        </w:numPr>
        <w:spacing w:before="100" w:beforeAutospacing="1"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3B7FDD" w:rsidRPr="003B7FDD" w:rsidRDefault="003B7FDD" w:rsidP="003B7FDD">
      <w:pPr>
        <w:numPr>
          <w:ilvl w:val="0"/>
          <w:numId w:val="4"/>
        </w:numPr>
        <w:spacing w:before="100" w:beforeAutospacing="1"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Сформировать устойчивые навыки соблюдения и выполнения правил дорожного движения;  </w:t>
      </w:r>
    </w:p>
    <w:p w:rsidR="003B7FDD" w:rsidRPr="003B7FDD" w:rsidRDefault="003B7FDD" w:rsidP="003B7FDD">
      <w:pPr>
        <w:numPr>
          <w:ilvl w:val="0"/>
          <w:numId w:val="4"/>
        </w:numPr>
        <w:spacing w:before="100" w:beforeAutospacing="1"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3B7FDD" w:rsidRPr="003B7FDD" w:rsidRDefault="003B7FDD" w:rsidP="003B7FDD">
      <w:pPr>
        <w:numPr>
          <w:ilvl w:val="0"/>
          <w:numId w:val="4"/>
        </w:numPr>
        <w:spacing w:before="100" w:beforeAutospacing="1"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:rsidR="003B7FDD" w:rsidRPr="003B7FDD" w:rsidRDefault="003B7FDD" w:rsidP="003B7FDD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3B7FDD" w:rsidRPr="003B7FDD" w:rsidRDefault="003B7FDD" w:rsidP="003B7FDD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FDD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:rsidR="003B7FDD" w:rsidRPr="003B7FDD" w:rsidRDefault="003B7FDD" w:rsidP="003B7FDD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FDD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09F0" w:rsidRDefault="006B09F0" w:rsidP="006B09F0">
      <w:pPr>
        <w:tabs>
          <w:tab w:val="left" w:pos="2894"/>
          <w:tab w:val="center" w:pos="4857"/>
        </w:tabs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7FDD" w:rsidRPr="003B7FDD" w:rsidRDefault="006B09F0" w:rsidP="006B09F0">
      <w:pPr>
        <w:tabs>
          <w:tab w:val="left" w:pos="2894"/>
          <w:tab w:val="center" w:pos="4857"/>
        </w:tabs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3B7FDD" w:rsidRPr="003B7FDD">
        <w:rPr>
          <w:rFonts w:ascii="Times New Roman" w:hAnsi="Times New Roman" w:cs="Times New Roman"/>
          <w:b/>
          <w:sz w:val="24"/>
          <w:szCs w:val="24"/>
        </w:rPr>
        <w:t>Главные принципы программы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1. Деятельность отряда ЮИД не должна нарушать учебного процесса школы.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3. Предполагает постепенное усложнение материала.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6. Доброжелательная и непринужденная обстановка работы отряда.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7FDD">
        <w:rPr>
          <w:rFonts w:ascii="Times New Roman" w:hAnsi="Times New Roman" w:cs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3B7FDD" w:rsidRPr="003B7FDD" w:rsidRDefault="003B7FDD" w:rsidP="003B7FDD">
      <w:pPr>
        <w:numPr>
          <w:ilvl w:val="0"/>
          <w:numId w:val="10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самостоятельности в принятии правильных решений; </w:t>
      </w:r>
    </w:p>
    <w:p w:rsidR="003B7FDD" w:rsidRPr="003B7FDD" w:rsidRDefault="003B7FDD" w:rsidP="003B7FD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убежденности и активности в пропаганде добросовестного выполнения  правил дорожного движения, как необходимого элемента сохранения своей  жизни; </w:t>
      </w:r>
    </w:p>
    <w:p w:rsidR="003B7FDD" w:rsidRPr="003B7FDD" w:rsidRDefault="003B7FDD" w:rsidP="003B7FD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 дорожного движения;</w:t>
      </w:r>
    </w:p>
    <w:p w:rsidR="003B7FDD" w:rsidRPr="003B7FDD" w:rsidRDefault="003B7FDD" w:rsidP="003B7FDD">
      <w:pPr>
        <w:numPr>
          <w:ilvl w:val="0"/>
          <w:numId w:val="10"/>
        </w:numPr>
        <w:tabs>
          <w:tab w:val="clear" w:pos="720"/>
          <w:tab w:val="num" w:pos="-18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здорового образ жизни и навыка самостоятельного физического  совершенства. </w:t>
      </w:r>
    </w:p>
    <w:p w:rsidR="003B7FDD" w:rsidRPr="003B7FDD" w:rsidRDefault="003B7FDD" w:rsidP="003B7FD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Формы подведения итогов: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Итоги освоения </w:t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7FDD">
        <w:rPr>
          <w:rFonts w:ascii="Times New Roman" w:hAnsi="Times New Roman" w:cs="Times New Roman"/>
          <w:sz w:val="24"/>
          <w:szCs w:val="24"/>
        </w:rPr>
        <w:t xml:space="preserve"> материалов программы подводятся в форме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игр-состязаний;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3B7FDD" w:rsidRPr="003B7FDD" w:rsidRDefault="003B7FDD" w:rsidP="003B7FDD">
      <w:pPr>
        <w:pStyle w:val="a3"/>
        <w:spacing w:after="0" w:afterAutospacing="0" w:line="240" w:lineRule="atLeast"/>
        <w:ind w:firstLine="360"/>
        <w:contextualSpacing/>
        <w:jc w:val="center"/>
      </w:pPr>
      <w:r w:rsidRPr="003B7FDD">
        <w:rPr>
          <w:b/>
          <w:bCs/>
        </w:rPr>
        <w:t>Нормативно – правовое обеспечение программы: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Конституция РФ.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Конвенция «О правах ребенка».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Правила дорожного  движения.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Устав образовательного учреждения.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Учебный план.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Учебные программы. 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План воспитательной работы ОУ</w:t>
      </w:r>
    </w:p>
    <w:p w:rsidR="003B7FDD" w:rsidRPr="003B7FDD" w:rsidRDefault="003B7FDD" w:rsidP="003B7FDD">
      <w:pPr>
        <w:numPr>
          <w:ilvl w:val="0"/>
          <w:numId w:val="11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- Положение об отряде юных инспекторов движения. </w:t>
      </w:r>
    </w:p>
    <w:p w:rsidR="003B7FDD" w:rsidRPr="003B7FDD" w:rsidRDefault="003B7FDD" w:rsidP="003B7FDD">
      <w:pPr>
        <w:spacing w:before="100" w:beforeAutospacing="1"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before="100" w:beforeAutospacing="1"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3B7FDD" w:rsidRPr="003B7FDD" w:rsidRDefault="003B7FDD" w:rsidP="003B7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кабинет ОБЖ ОУ и его оснащение;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учебные площадки по безопасности дорожного движения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Информационное обеспечение: 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обзор аналитической информации;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оформление информационных стендов;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банк данных (разработки уроков, беседы для уч-ся, лекции и беседы для родителей, разработки внеклассных мероприятий)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контрольные </w:t>
      </w:r>
      <w:r w:rsidRPr="003B7FDD">
        <w:rPr>
          <w:rFonts w:ascii="Times New Roman" w:hAnsi="Times New Roman" w:cs="Times New Roman"/>
          <w:sz w:val="24"/>
          <w:szCs w:val="24"/>
        </w:rPr>
        <w:t xml:space="preserve"> тесты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Научно – методическое обеспечение: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1.  ФГОС.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2.  Учебный план и учебные программы школы.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3.  Методические рекомендации по курсу ОБЖ для проведения уроков ПДД.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4.  Учебники по ОБЖ, ПДД.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5.  Методические разработки для родителей, обучающихся и педагогов.</w:t>
      </w:r>
    </w:p>
    <w:p w:rsidR="003B7FDD" w:rsidRPr="003B7FDD" w:rsidRDefault="003B7FDD" w:rsidP="003B7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В тематический план включен следующий материал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1. Правила дорожного движения: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общие положения;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обязанности пешеходов;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сигналы светофора;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правила для водителей;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дорожные знаки;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 практические занятия.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2. Основы доврачебной медицинской помощи: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 общие принципы оказания доврачебной помощи;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 техника наложения повязок;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  первая помощь при общих ранениях;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  первая помощь при несчастных случаях;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  первая помощь при ожогах и отморожениях;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•        транспортировка при различных видах травм.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 xml:space="preserve">3. Фигурное вождение </w:t>
      </w:r>
      <w:proofErr w:type="spellStart"/>
      <w:r w:rsidRPr="003B7FDD">
        <w:rPr>
          <w:rFonts w:ascii="Times New Roman" w:hAnsi="Times New Roman" w:cs="Times New Roman"/>
          <w:b/>
          <w:sz w:val="24"/>
          <w:szCs w:val="24"/>
        </w:rPr>
        <w:t>велотранспортных</w:t>
      </w:r>
      <w:proofErr w:type="spellEnd"/>
      <w:r w:rsidRPr="003B7FDD">
        <w:rPr>
          <w:rFonts w:ascii="Times New Roman" w:hAnsi="Times New Roman" w:cs="Times New Roman"/>
          <w:b/>
          <w:sz w:val="24"/>
          <w:szCs w:val="24"/>
        </w:rPr>
        <w:t xml:space="preserve"> средств.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3B7FDD" w:rsidRPr="003B7FDD" w:rsidRDefault="003B7FDD" w:rsidP="003B7FDD">
      <w:pPr>
        <w:numPr>
          <w:ilvl w:val="0"/>
          <w:numId w:val="5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выставки</w:t>
      </w:r>
    </w:p>
    <w:p w:rsidR="003B7FDD" w:rsidRPr="003B7FDD" w:rsidRDefault="003B7FDD" w:rsidP="003B7FDD">
      <w:pPr>
        <w:numPr>
          <w:ilvl w:val="0"/>
          <w:numId w:val="5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конкурсы</w:t>
      </w:r>
    </w:p>
    <w:p w:rsidR="003B7FDD" w:rsidRPr="003B7FDD" w:rsidRDefault="003B7FDD" w:rsidP="003B7FDD">
      <w:pPr>
        <w:numPr>
          <w:ilvl w:val="0"/>
          <w:numId w:val="5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агитбригады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Основные методы, используемые для реализации программы отряда: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Методическое обеспечение программы отряда «ЮИД».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Деятельность отряда «ЮИД» строится по методике коллективной творческой деятельности (КТД). 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</w:t>
      </w:r>
      <w:r w:rsidRPr="003B7FDD">
        <w:rPr>
          <w:rFonts w:ascii="Times New Roman" w:hAnsi="Times New Roman" w:cs="Times New Roman"/>
          <w:sz w:val="24"/>
          <w:szCs w:val="24"/>
        </w:rPr>
        <w:tab/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7FDD">
        <w:rPr>
          <w:rFonts w:ascii="Times New Roman" w:hAnsi="Times New Roman" w:cs="Times New Roman"/>
          <w:sz w:val="24"/>
          <w:szCs w:val="24"/>
        </w:rPr>
        <w:t xml:space="preserve">чтение, изучение, составление плана, поиск ответа на вопрос); </w:t>
      </w:r>
      <w:proofErr w:type="spellStart"/>
      <w:r w:rsidRPr="003B7FDD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3B7FDD">
        <w:rPr>
          <w:rFonts w:ascii="Times New Roman" w:hAnsi="Times New Roman" w:cs="Times New Roman"/>
          <w:sz w:val="24"/>
          <w:szCs w:val="24"/>
        </w:rPr>
        <w:t xml:space="preserve"> (просмотр,  обучение).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</w:t>
      </w:r>
      <w:r w:rsidRPr="003B7FD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  <w:proofErr w:type="gramEnd"/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Программа отряда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Работа отряда «ЮИД» основывается на различных </w:t>
      </w:r>
      <w:r w:rsidRPr="003B7FDD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3B7FDD">
        <w:rPr>
          <w:rFonts w:ascii="Times New Roman" w:hAnsi="Times New Roman" w:cs="Times New Roman"/>
          <w:sz w:val="24"/>
          <w:szCs w:val="24"/>
        </w:rPr>
        <w:t>: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Создание уголка безопасности дорожного движения;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Изучение правил дорожного движения и пропаганда их в классах;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Встречи и беседы с инспектором ГИБДД;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Проведение практических занятий по вождению велосипеда;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Проведение игр, конкурсов, соревнований в школе.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По срокам реализации программа годичная.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 работе отряда участвуют учащиеся 5-8 классов. Которые составляют 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Занятия проводятся 1раз в неделю  (34 часа в год).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3B7FD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B7FDD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программы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принятие образа «хороший пешеход, хороший пассажир»;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самостоятельность и личная ответственность за свои поступки, установка на здоровый образ жизни;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уважительное отношение к другим участникам дорожного движения;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осознание ответственности человека за общее благополучие;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этические чувства, прежде всего доброжелательность и эмоционально-нравственная отзывчивость;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положительная мотивация и познавательный интерес к занятиям по программе «Юные инспектора дорожного движения»;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способность к самооценке;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начальные навыки сотрудничества в разных ситуациях.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7FD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B7FDD">
        <w:rPr>
          <w:rFonts w:ascii="Times New Roman" w:hAnsi="Times New Roman" w:cs="Times New Roman"/>
          <w:b/>
          <w:sz w:val="24"/>
          <w:szCs w:val="24"/>
        </w:rPr>
        <w:t>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навыки контроля и самооценки процесса и результата деятельности;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умение ставить и формулировать проблемы;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навыки осознанного и произвольного построения сообщения в устной форме, в том числе творческого характера;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установление причинно-следственных связей;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использование речи для регуляции своего действия;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адекватное восприятие предложений учителей, товарищей, родителей и других людей по исправлению допущенных ошибок;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·  умение выделять и формулировать то, что уже усвоено и что еще нужно </w:t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>усвоить</w:t>
      </w:r>
      <w:proofErr w:type="gramEnd"/>
      <w:r w:rsidRPr="003B7FDD">
        <w:rPr>
          <w:rFonts w:ascii="Times New Roman" w:hAnsi="Times New Roman" w:cs="Times New Roman"/>
          <w:sz w:val="24"/>
          <w:szCs w:val="24"/>
        </w:rPr>
        <w:t>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умение соотносить правильность выбора, планирования, выполнения и результата действия с требованиями конкретной задачи;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 процессе обучения дети учатся: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·  работать в группе, учитывать мнения партнеров, отличные </w:t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7FDD">
        <w:rPr>
          <w:rFonts w:ascii="Times New Roman" w:hAnsi="Times New Roman" w:cs="Times New Roman"/>
          <w:sz w:val="24"/>
          <w:szCs w:val="24"/>
        </w:rPr>
        <w:t xml:space="preserve"> собственных;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ставить вопросы;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обращаться за помощью;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формулировать свои затруднения;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предлагать помощь и сотрудничество;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слушать собеседника;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договариваться и приходить к общему решению;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формулировать собственное мнение и позицию;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осуществлять взаимный контроль;</w:t>
      </w: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·  адекватно оценивать собственное поведение и поведение окружающих.</w:t>
      </w:r>
    </w:p>
    <w:p w:rsidR="003B7FDD" w:rsidRPr="003B7FDD" w:rsidRDefault="003B7FDD" w:rsidP="003B7FD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Учащиеся должны: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B7FDD" w:rsidRPr="003B7FDD" w:rsidRDefault="003B7FDD" w:rsidP="003B7FDD">
      <w:pPr>
        <w:numPr>
          <w:ilvl w:val="0"/>
          <w:numId w:val="6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3B7FDD" w:rsidRPr="003B7FDD" w:rsidRDefault="003B7FDD" w:rsidP="003B7FDD">
      <w:pPr>
        <w:numPr>
          <w:ilvl w:val="0"/>
          <w:numId w:val="6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серии дорожных знаков и их представителей;</w:t>
      </w:r>
    </w:p>
    <w:p w:rsidR="003B7FDD" w:rsidRPr="003B7FDD" w:rsidRDefault="003B7FDD" w:rsidP="003B7FDD">
      <w:pPr>
        <w:numPr>
          <w:ilvl w:val="0"/>
          <w:numId w:val="6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способы оказания первой медицинской помощи;</w:t>
      </w:r>
    </w:p>
    <w:p w:rsidR="003B7FDD" w:rsidRPr="003B7FDD" w:rsidRDefault="003B7FDD" w:rsidP="003B7FDD">
      <w:pPr>
        <w:numPr>
          <w:ilvl w:val="0"/>
          <w:numId w:val="6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техническое устройство велосипеда.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оказывать первую медицинскую помощь пострадавшему;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пользоваться общественным транспортом;</w:t>
      </w:r>
    </w:p>
    <w:p w:rsidR="003B7FDD" w:rsidRPr="003B7FDD" w:rsidRDefault="003B7FDD" w:rsidP="003B7FDD">
      <w:pPr>
        <w:numPr>
          <w:ilvl w:val="0"/>
          <w:numId w:val="7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управлять велосипедом.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иметь навыки:</w:t>
      </w:r>
    </w:p>
    <w:p w:rsidR="003B7FDD" w:rsidRPr="003B7FDD" w:rsidRDefault="003B7FDD" w:rsidP="003B7FDD">
      <w:pPr>
        <w:numPr>
          <w:ilvl w:val="0"/>
          <w:numId w:val="8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3B7FDD" w:rsidRPr="003B7FDD" w:rsidRDefault="003B7FDD" w:rsidP="003B7FDD">
      <w:pPr>
        <w:numPr>
          <w:ilvl w:val="0"/>
          <w:numId w:val="8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взаимной поддержки и выручки в совместной деятельности;</w:t>
      </w:r>
    </w:p>
    <w:p w:rsidR="003B7FDD" w:rsidRPr="003B7FDD" w:rsidRDefault="003B7FDD" w:rsidP="003B7FDD">
      <w:pPr>
        <w:numPr>
          <w:ilvl w:val="0"/>
          <w:numId w:val="8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участия в конкурсах, соревнованиях.</w:t>
      </w:r>
    </w:p>
    <w:p w:rsidR="003B7FDD" w:rsidRPr="003B7FDD" w:rsidRDefault="003B7FDD" w:rsidP="003B7FDD">
      <w:pPr>
        <w:numPr>
          <w:ilvl w:val="0"/>
          <w:numId w:val="8"/>
        </w:numPr>
        <w:spacing w:after="0" w:line="240" w:lineRule="atLeast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активной жизненной позиции образцового участника дорожного движения.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Введение в образовательную программу отряда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Теория.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Цели, задачи отряда ЮИД. Утверждение программы. Организационные вопросы (структура отряда, положение, обязанности). Оформлени</w:t>
      </w:r>
      <w:r>
        <w:rPr>
          <w:rFonts w:ascii="Times New Roman" w:hAnsi="Times New Roman" w:cs="Times New Roman"/>
          <w:sz w:val="24"/>
          <w:szCs w:val="24"/>
        </w:rPr>
        <w:t>е уголка «Безопасная дорога</w:t>
      </w:r>
      <w:r w:rsidRPr="003B7FDD">
        <w:rPr>
          <w:rFonts w:ascii="Times New Roman" w:hAnsi="Times New Roman" w:cs="Times New Roman"/>
          <w:sz w:val="24"/>
          <w:szCs w:val="24"/>
        </w:rPr>
        <w:t>».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Оформление уголка по безопасности ДД.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История правил дорожного движения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Теория.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Составление викторины по истории ПДД в уголок для классов.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Изучение правил дорожного движения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Теория.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Дороги и их элементы. Проезжая часть. Разделительная полоса. Полоса движения.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Тротуар. Прилегающие территории. Перекрестки.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3B7FDD">
        <w:rPr>
          <w:rFonts w:ascii="Times New Roman" w:hAnsi="Times New Roman" w:cs="Times New Roman"/>
          <w:sz w:val="24"/>
          <w:szCs w:val="24"/>
        </w:rPr>
        <w:t>Взаимовежливые</w:t>
      </w:r>
      <w:proofErr w:type="spellEnd"/>
      <w:r w:rsidRPr="003B7FDD">
        <w:rPr>
          <w:rFonts w:ascii="Times New Roman" w:hAnsi="Times New Roman" w:cs="Times New Roman"/>
          <w:sz w:val="24"/>
          <w:szCs w:val="24"/>
        </w:rPr>
        <w:t xml:space="preserve"> отношения пассажиров и водителя.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Дорожные знаки. Предупреждающие знаки.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Дорожные знаки. Знаки приоритета.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Дорожные знаки. Предписывающие знаки.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3B7FDD">
        <w:rPr>
          <w:rFonts w:ascii="Times New Roman" w:hAnsi="Times New Roman" w:cs="Times New Roman"/>
          <w:sz w:val="24"/>
          <w:szCs w:val="24"/>
        </w:rPr>
        <w:t>предназначенного</w:t>
      </w:r>
      <w:proofErr w:type="gramEnd"/>
      <w:r w:rsidRPr="003B7FDD">
        <w:rPr>
          <w:rFonts w:ascii="Times New Roman" w:hAnsi="Times New Roman" w:cs="Times New Roman"/>
          <w:sz w:val="24"/>
          <w:szCs w:val="24"/>
        </w:rPr>
        <w:t xml:space="preserve"> для перевозки детей.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Движение через железнодорожные пути. </w:t>
      </w:r>
    </w:p>
    <w:p w:rsidR="003B7FDD" w:rsidRPr="003B7FDD" w:rsidRDefault="003B7FDD" w:rsidP="003B7FDD">
      <w:pPr>
        <w:spacing w:before="10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Дорожные ловушки.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Причины ДТП.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Меры ответственности пешеходов и  водителей за нарушение ПДД.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</w:t>
      </w:r>
      <w:r w:rsidRPr="003B7FDD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Решение задач</w:t>
      </w:r>
      <w:r w:rsidR="00C363FE">
        <w:rPr>
          <w:rFonts w:ascii="Times New Roman" w:hAnsi="Times New Roman" w:cs="Times New Roman"/>
          <w:sz w:val="24"/>
          <w:szCs w:val="24"/>
        </w:rPr>
        <w:t>, карточек по ПДД.</w:t>
      </w:r>
      <w:r w:rsidRPr="003B7F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Встречи с инспектором ГИБДД  по практическим вопросам.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Разработка викторины по ПДД в уголок.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Участие в конкурсах по правилам ДД.</w:t>
      </w:r>
    </w:p>
    <w:p w:rsidR="003B7FDD" w:rsidRPr="003B7FDD" w:rsidRDefault="003B7FDD" w:rsidP="003B7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   Проведение патрулирования на перекрёстках  около здания школы в корпусах №1и2 на предмет соблюдения ПДД учащимися.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Основы оказания первой медицинской доврачебной помощи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Теория.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Раны, их виды, оказание первой помощи.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Вывихи и оказание первой медицинской помощи.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Виды кровотечения и оказание первой медицинской помощи.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Переломы, их виды. Оказание первой помощи пострадавшему.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Ожоги, степени ожогов. Оказание первой помощи.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Виды повязок и способы их наложения.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Обморок, оказание помощи.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Правила оказания первой помощи при солнечном и тепловом ударах.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Транспортировка пострадавшего, иммобилизация.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Обморожение. Оказание первой помощи.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 Сердечный приступ, первая помощь.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Встречи с медицинским работником  по практическим вопросам.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Транспортировка пострадавшего.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Ответы на вопросы билетов и выполнение практического задания.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Фигурное вождение велосипеда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Теория.</w:t>
      </w:r>
      <w:r w:rsidRPr="003B7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Изучение каждого препятствия отдельно. Правила проезда велосипедистами пешеходного пере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3B7F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FDD">
        <w:rPr>
          <w:rFonts w:ascii="Times New Roman" w:hAnsi="Times New Roman" w:cs="Times New Roman"/>
          <w:sz w:val="24"/>
          <w:szCs w:val="24"/>
        </w:rPr>
        <w:t>Движение групп велосипедистов.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Препятствия (прохождение трассы):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змейка;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восьмерка;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качели;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перестановка предмета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слалом;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рельсы «Желоб»;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ворота с подвижными стойками;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скачок;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- коридор из коротких досок.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FDD">
        <w:rPr>
          <w:rFonts w:ascii="Times New Roman" w:hAnsi="Times New Roman" w:cs="Times New Roman"/>
          <w:b/>
          <w:sz w:val="24"/>
          <w:szCs w:val="24"/>
        </w:rPr>
        <w:t>Практика.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 xml:space="preserve">Прохождение отдельных препятствий на велосипеде. 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Фигурное вождение велосипеда.</w:t>
      </w:r>
    </w:p>
    <w:p w:rsidR="003B7FDD" w:rsidRPr="003B7FDD" w:rsidRDefault="003B7FDD" w:rsidP="003B7FD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7FDD">
        <w:rPr>
          <w:rFonts w:ascii="Times New Roman" w:hAnsi="Times New Roman" w:cs="Times New Roman"/>
          <w:sz w:val="24"/>
          <w:szCs w:val="24"/>
        </w:rPr>
        <w:t>Составление памятки: «Юному велосипедисту».</w:t>
      </w:r>
    </w:p>
    <w:p w:rsidR="003B7FDD" w:rsidRPr="003B7FDD" w:rsidRDefault="003B7FDD" w:rsidP="003B7FD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</w:p>
    <w:p w:rsidR="00C649EE" w:rsidRPr="003B7FDD" w:rsidRDefault="003B7FDD" w:rsidP="003B7FD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3B7FDD">
        <w:rPr>
          <w:b/>
          <w:bCs/>
          <w:color w:val="000000"/>
        </w:rPr>
        <w:t>Календарно-тематическое планирование</w:t>
      </w:r>
    </w:p>
    <w:p w:rsidR="00C649EE" w:rsidRPr="003B7FDD" w:rsidRDefault="00C649EE" w:rsidP="003B7FD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3B7FDD">
        <w:rPr>
          <w:b/>
          <w:bCs/>
          <w:color w:val="000000"/>
        </w:rPr>
        <w:t>на 2020– 2021 учебный год</w:t>
      </w:r>
    </w:p>
    <w:p w:rsidR="00C649EE" w:rsidRPr="003B7FDD" w:rsidRDefault="00C649EE" w:rsidP="003B7FD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312"/>
        <w:gridCol w:w="2517"/>
      </w:tblGrid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7F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  <w:vAlign w:val="center"/>
          </w:tcPr>
          <w:p w:rsidR="00C649EE" w:rsidRPr="003B7FDD" w:rsidRDefault="00730ECA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7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Выборы состава  и актива отряда ЮИД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D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3D5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</w:t>
            </w:r>
          </w:p>
        </w:tc>
      </w:tr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B7FDD">
              <w:rPr>
                <w:color w:val="000000"/>
              </w:rPr>
              <w:t>Составление маршрута «Школа – дом»</w:t>
            </w:r>
          </w:p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17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1-4 классов</w:t>
            </w:r>
          </w:p>
        </w:tc>
      </w:tr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первоклассников в пешеходы»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A70C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0C76"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Фликеры</w:t>
            </w:r>
            <w:proofErr w:type="spellEnd"/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это…»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A70C76"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  <w:vAlign w:val="center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у  учащихся школы.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октябрь, декабрь 2020 г., февраль, апрель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1,2,6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«Безопасная дорога»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D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3D5CAD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A70C76"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стенгазеты «Добрая дорога детства»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="00A70C76"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A70C76"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Профилактика ДТП </w:t>
            </w:r>
            <w:proofErr w:type="gramStart"/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обучающимися. Оказание первой медицинской помощи с привлечением медицинской сестры школы.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C649EE" w:rsidRPr="003B7FDD" w:rsidRDefault="00A70C76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1-4 классов, отряд ЮИД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pBdr>
                <w:bottom w:val="single" w:sz="6" w:space="0" w:color="D6DDB9"/>
              </w:pBdr>
              <w:shd w:val="clear" w:color="auto" w:fill="FFFFFF"/>
              <w:ind w:left="-108" w:right="-108" w:firstLine="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«Дорожная грамота» для 1-4 классов</w:t>
            </w:r>
          </w:p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A70C76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A70C76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., 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макетов дорожных знаков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C649EE" w:rsidRPr="003B7FDD" w:rsidRDefault="00A70C76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по правилам хожу»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«Сел в автобус (автомобиль) – пристегнись!»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Акция: «Весенние каникулы»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школьных соревнований «Безопасное колесо»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1312" w:type="dxa"/>
            <w:vAlign w:val="center"/>
          </w:tcPr>
          <w:p w:rsidR="00C649EE" w:rsidRPr="003B7FDD" w:rsidRDefault="003D5CAD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  <w:tr w:rsidR="00C649EE" w:rsidRPr="003B7FDD" w:rsidTr="00A70C76">
        <w:tc>
          <w:tcPr>
            <w:tcW w:w="817" w:type="dxa"/>
          </w:tcPr>
          <w:p w:rsidR="00C649EE" w:rsidRPr="003B7FDD" w:rsidRDefault="00C649EE" w:rsidP="003B7FD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олимпиада «Дорожная азбука»</w:t>
            </w:r>
          </w:p>
        </w:tc>
        <w:tc>
          <w:tcPr>
            <w:tcW w:w="1914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май 2021 г.</w:t>
            </w:r>
          </w:p>
        </w:tc>
        <w:tc>
          <w:tcPr>
            <w:tcW w:w="1312" w:type="dxa"/>
            <w:vAlign w:val="center"/>
          </w:tcPr>
          <w:p w:rsidR="00C649EE" w:rsidRPr="003B7FDD" w:rsidRDefault="00C649EE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C649EE" w:rsidRPr="003B7FDD" w:rsidRDefault="006B09F0" w:rsidP="003B7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EE" w:rsidRPr="003B7FD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</w:t>
            </w:r>
          </w:p>
        </w:tc>
      </w:tr>
    </w:tbl>
    <w:p w:rsidR="002C27CB" w:rsidRPr="003B7FDD" w:rsidRDefault="002C27CB" w:rsidP="003B7F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27CB" w:rsidRPr="003B7FDD" w:rsidSect="00C3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34440E"/>
    <w:multiLevelType w:val="hybridMultilevel"/>
    <w:tmpl w:val="3F30A8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C216E1"/>
    <w:multiLevelType w:val="hybridMultilevel"/>
    <w:tmpl w:val="798E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3AC263C"/>
    <w:multiLevelType w:val="multilevel"/>
    <w:tmpl w:val="EF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EA5C7B"/>
    <w:multiLevelType w:val="hybridMultilevel"/>
    <w:tmpl w:val="A124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DDB37B9"/>
    <w:multiLevelType w:val="hybridMultilevel"/>
    <w:tmpl w:val="A124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/>
  <w:rsids>
    <w:rsidRoot w:val="00C649EE"/>
    <w:rsid w:val="001A270D"/>
    <w:rsid w:val="0020388B"/>
    <w:rsid w:val="00226FE1"/>
    <w:rsid w:val="00227BBF"/>
    <w:rsid w:val="002B5210"/>
    <w:rsid w:val="002C1A5A"/>
    <w:rsid w:val="002C27CB"/>
    <w:rsid w:val="002F3D55"/>
    <w:rsid w:val="0030266E"/>
    <w:rsid w:val="003B7FDD"/>
    <w:rsid w:val="003C314F"/>
    <w:rsid w:val="003D5CAD"/>
    <w:rsid w:val="0046517D"/>
    <w:rsid w:val="004B0F34"/>
    <w:rsid w:val="004C7C7F"/>
    <w:rsid w:val="004D72AC"/>
    <w:rsid w:val="004E0AB4"/>
    <w:rsid w:val="005D6189"/>
    <w:rsid w:val="006B09F0"/>
    <w:rsid w:val="006B4A80"/>
    <w:rsid w:val="006B7310"/>
    <w:rsid w:val="006F6972"/>
    <w:rsid w:val="00730ECA"/>
    <w:rsid w:val="00791FB3"/>
    <w:rsid w:val="007932AC"/>
    <w:rsid w:val="008057B8"/>
    <w:rsid w:val="00857F61"/>
    <w:rsid w:val="00930B6B"/>
    <w:rsid w:val="00986843"/>
    <w:rsid w:val="009D55FC"/>
    <w:rsid w:val="009F0B20"/>
    <w:rsid w:val="00A22906"/>
    <w:rsid w:val="00A70C76"/>
    <w:rsid w:val="00B11C8B"/>
    <w:rsid w:val="00B9107C"/>
    <w:rsid w:val="00C35833"/>
    <w:rsid w:val="00C363FE"/>
    <w:rsid w:val="00C649EE"/>
    <w:rsid w:val="00C901BE"/>
    <w:rsid w:val="00CA611C"/>
    <w:rsid w:val="00CE3857"/>
    <w:rsid w:val="00CF567B"/>
    <w:rsid w:val="00DA321E"/>
    <w:rsid w:val="00DB6A1A"/>
    <w:rsid w:val="00DF3C17"/>
    <w:rsid w:val="00E977F4"/>
    <w:rsid w:val="00ED2EA0"/>
    <w:rsid w:val="00EE66A7"/>
    <w:rsid w:val="00FF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4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49EE"/>
    <w:pPr>
      <w:ind w:left="720"/>
      <w:contextualSpacing/>
    </w:pPr>
  </w:style>
  <w:style w:type="paragraph" w:styleId="a6">
    <w:name w:val="No Spacing"/>
    <w:qFormat/>
    <w:rsid w:val="003B7F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0BB6E-72AE-4D02-BF6C-79E4A5BE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Ильгизар</cp:lastModifiedBy>
  <cp:revision>3</cp:revision>
  <cp:lastPrinted>2021-03-15T19:56:00Z</cp:lastPrinted>
  <dcterms:created xsi:type="dcterms:W3CDTF">2021-02-12T18:52:00Z</dcterms:created>
  <dcterms:modified xsi:type="dcterms:W3CDTF">2021-03-15T19:58:00Z</dcterms:modified>
</cp:coreProperties>
</file>